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8505BD" w:rsidP="004E5813">
      <w:pPr>
        <w:ind w:left="5387"/>
        <w:jc w:val="right"/>
      </w:pPr>
      <w:r>
        <w:t>Ciechanowiec, 05.05.2017</w:t>
      </w:r>
      <w:r w:rsidR="004E5813">
        <w:t xml:space="preserve"> r.</w:t>
      </w:r>
    </w:p>
    <w:p w:rsidR="004E5813" w:rsidRDefault="008505BD" w:rsidP="004E5813">
      <w:r>
        <w:t>AD/380/1/2017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481C0C">
        <w:rPr>
          <w:b/>
          <w:i/>
        </w:rPr>
        <w:t xml:space="preserve">Modernizacja </w:t>
      </w:r>
      <w:r w:rsidR="008505BD">
        <w:rPr>
          <w:b/>
          <w:i/>
        </w:rPr>
        <w:t xml:space="preserve">sceny amfiteatru w Muzeum Rolnictwa </w:t>
      </w:r>
      <w:r w:rsidR="008505BD">
        <w:rPr>
          <w:b/>
          <w:i/>
        </w:rPr>
        <w:br/>
        <w:t>w Ciechanowcu</w:t>
      </w:r>
      <w:r w:rsidR="00481C0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 xml:space="preserve">Zgodnie z art. 86 ust. 5 ustawy z dnia 29 stycznia 2004 r. Prawo zamówień publicznych (tekst jednolity Dz. U. z 2015 r., poz. 2164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8505BD">
        <w:t>127 226,20</w:t>
      </w:r>
      <w:r w:rsidR="00375A55">
        <w:t xml:space="preserve"> </w:t>
      </w:r>
      <w:r>
        <w:t>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8505BD" w:rsidP="0097094B">
      <w:pPr>
        <w:pStyle w:val="Akapitzlist"/>
        <w:numPr>
          <w:ilvl w:val="0"/>
          <w:numId w:val="14"/>
        </w:numPr>
        <w:jc w:val="both"/>
      </w:pPr>
      <w:r>
        <w:t>Przedsiębiorstwo Usługowo Handlowe TRIBUD Tomasz Krystian Bogacz Psary, ul. Parkowa 49 A, 51 – 180 Wrocław</w:t>
      </w:r>
      <w:r w:rsidR="007E1663">
        <w:t xml:space="preserve">, cena: </w:t>
      </w:r>
      <w:r w:rsidR="00481C0C">
        <w:t xml:space="preserve"> </w:t>
      </w:r>
      <w:r w:rsidR="00375A55">
        <w:t>1</w:t>
      </w:r>
      <w:r>
        <w:t>16 8</w:t>
      </w:r>
      <w:r w:rsidR="00375A55">
        <w:t xml:space="preserve">50,00 </w:t>
      </w:r>
      <w:r w:rsidR="0097094B">
        <w:t xml:space="preserve">zł brutto, okres gwarancji: </w:t>
      </w:r>
      <w:r w:rsidR="00481C0C">
        <w:t xml:space="preserve"> </w:t>
      </w:r>
      <w:r>
        <w:t>5</w:t>
      </w:r>
      <w:r w:rsidR="00375A55">
        <w:t xml:space="preserve"> </w:t>
      </w:r>
      <w:r w:rsidR="0030500B">
        <w:t>lat</w:t>
      </w:r>
      <w:r w:rsidR="007E1663">
        <w:t>.</w:t>
      </w:r>
    </w:p>
    <w:p w:rsidR="008505BD" w:rsidRDefault="008505BD" w:rsidP="008505BD">
      <w:pPr>
        <w:pStyle w:val="Akapitzlist"/>
        <w:numPr>
          <w:ilvl w:val="0"/>
          <w:numId w:val="14"/>
        </w:numPr>
        <w:jc w:val="both"/>
      </w:pPr>
      <w:r>
        <w:t>„</w:t>
      </w:r>
      <w:r w:rsidRPr="00337D6F">
        <w:rPr>
          <w:bCs/>
        </w:rPr>
        <w:t xml:space="preserve">HANIMAT </w:t>
      </w:r>
      <w:r>
        <w:rPr>
          <w:bCs/>
        </w:rPr>
        <w:t>Sp. z o. o., ul. Obwodowa 24</w:t>
      </w:r>
      <w:r w:rsidRPr="00337D6F">
        <w:rPr>
          <w:bCs/>
        </w:rPr>
        <w:t>,</w:t>
      </w:r>
      <w:r>
        <w:rPr>
          <w:bCs/>
        </w:rPr>
        <w:t xml:space="preserve"> </w:t>
      </w:r>
      <w:r w:rsidRPr="00337D6F">
        <w:rPr>
          <w:bCs/>
        </w:rPr>
        <w:t>84 – 240 Reda</w:t>
      </w:r>
      <w:r>
        <w:t xml:space="preserve">, cena: </w:t>
      </w:r>
      <w:r w:rsidR="0030500B">
        <w:t>115 620,00</w:t>
      </w:r>
      <w:bookmarkStart w:id="0" w:name="_GoBack"/>
      <w:bookmarkEnd w:id="0"/>
      <w:r>
        <w:t xml:space="preserve"> zł brutto, okres gwarancji: </w:t>
      </w:r>
      <w:r>
        <w:t xml:space="preserve">6 </w:t>
      </w:r>
      <w:r>
        <w:t>lat.</w:t>
      </w:r>
    </w:p>
    <w:p w:rsidR="008505BD" w:rsidRDefault="008505BD" w:rsidP="008505BD">
      <w:pPr>
        <w:ind w:left="720"/>
        <w:jc w:val="both"/>
      </w:pP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E60D7"/>
    <w:rsid w:val="00282E6B"/>
    <w:rsid w:val="00287840"/>
    <w:rsid w:val="002A52BF"/>
    <w:rsid w:val="002C2169"/>
    <w:rsid w:val="0030500B"/>
    <w:rsid w:val="00375A55"/>
    <w:rsid w:val="00417B5F"/>
    <w:rsid w:val="004238B1"/>
    <w:rsid w:val="00441A84"/>
    <w:rsid w:val="00456A54"/>
    <w:rsid w:val="00472BE8"/>
    <w:rsid w:val="00481C0C"/>
    <w:rsid w:val="004E5813"/>
    <w:rsid w:val="00564385"/>
    <w:rsid w:val="00571B74"/>
    <w:rsid w:val="0057527F"/>
    <w:rsid w:val="00714622"/>
    <w:rsid w:val="007E1663"/>
    <w:rsid w:val="008505BD"/>
    <w:rsid w:val="008971F5"/>
    <w:rsid w:val="0089759B"/>
    <w:rsid w:val="008C7E89"/>
    <w:rsid w:val="0097094B"/>
    <w:rsid w:val="00A836D1"/>
    <w:rsid w:val="00A93C05"/>
    <w:rsid w:val="00AC512C"/>
    <w:rsid w:val="00AD491A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D3A5"/>
  <w15:docId w15:val="{0076879C-5326-4296-B023-4435A8A8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8715-FCFC-4D10-BECF-F94714AE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4</cp:revision>
  <cp:lastPrinted>2017-05-05T08:45:00Z</cp:lastPrinted>
  <dcterms:created xsi:type="dcterms:W3CDTF">2017-05-05T08:18:00Z</dcterms:created>
  <dcterms:modified xsi:type="dcterms:W3CDTF">2017-05-05T08:45:00Z</dcterms:modified>
</cp:coreProperties>
</file>